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>
          <w:b/>
          <w:b/>
          <w:bCs/>
          <w:color w:val="C9211E"/>
        </w:rPr>
      </w:pPr>
      <w:r>
        <w:rPr>
          <w:b/>
          <w:bCs/>
          <w:color w:val="C9211E"/>
        </w:rPr>
        <w:tab/>
        <w:tab/>
        <w:tab/>
        <w:tab/>
        <w:tab/>
        <w:tab/>
        <w:tab/>
        <w:tab/>
      </w:r>
    </w:p>
    <w:p>
      <w:pPr>
        <w:pStyle w:val="Standard"/>
        <w:jc w:val="right"/>
        <w:rPr/>
      </w:pPr>
      <w:r>
        <w:rPr>
          <w:b/>
          <w:bCs/>
          <w:color w:val="C9211E"/>
        </w:rPr>
        <w:tab/>
        <w:tab/>
        <w:tab/>
        <w:tab/>
        <w:tab/>
        <w:tab/>
        <w:tab/>
        <w:tab/>
        <w:tab/>
        <w:tab/>
      </w:r>
      <w:r>
        <w:rPr>
          <w:b/>
          <w:bCs/>
          <w:color w:val="000000"/>
          <w:sz w:val="16"/>
          <w:szCs w:val="16"/>
        </w:rPr>
        <w:t xml:space="preserve">Załącznik nr </w:t>
      </w:r>
      <w:r>
        <w:rPr>
          <w:b/>
          <w:bCs/>
          <w:color w:val="000000"/>
          <w:sz w:val="16"/>
          <w:szCs w:val="16"/>
        </w:rPr>
        <w:t>9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>do Polityki Ochrony dzieci przed krzywdzeniem</w:t>
      </w:r>
    </w:p>
    <w:p>
      <w:pPr>
        <w:pStyle w:val="Normal"/>
        <w:jc w:val="right"/>
        <w:rPr>
          <w:sz w:val="16"/>
          <w:szCs w:val="16"/>
        </w:rPr>
      </w:pPr>
      <w:r>
        <w:rPr>
          <w:sz w:val="16"/>
          <w:szCs w:val="16"/>
        </w:rPr>
        <w:t>Miejskie Przedszkole z Oddziałami Integracyjnymi</w:t>
        <w:br/>
        <w:t xml:space="preserve"> nr 3 Promyczek w Szczytnie</w:t>
      </w:r>
    </w:p>
    <w:p>
      <w:pPr>
        <w:pStyle w:val="Standard"/>
        <w:jc w:val="right"/>
        <w:rPr/>
      </w:pPr>
      <w:r>
        <w:rPr>
          <w:b/>
          <w:bCs/>
          <w:color w:val="C9211E"/>
        </w:rPr>
        <w:t xml:space="preserve">          </w:t>
      </w:r>
    </w:p>
    <w:p>
      <w:pPr>
        <w:pStyle w:val="Standard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andard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andard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Monitoring standardów – ankieta</w:t>
      </w:r>
    </w:p>
    <w:p>
      <w:pPr>
        <w:pStyle w:val="Standard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tbl>
      <w:tblPr>
        <w:tblW w:w="9580" w:type="dxa"/>
        <w:jc w:val="left"/>
        <w:tblInd w:w="56" w:type="dxa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3856"/>
        <w:gridCol w:w="2880"/>
        <w:gridCol w:w="1590"/>
        <w:gridCol w:w="1254"/>
      </w:tblGrid>
      <w:tr>
        <w:trPr/>
        <w:tc>
          <w:tcPr>
            <w:tcW w:w="6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DCDCDC" w:val="clear"/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DCDCDC" w:val="clear"/>
          </w:tcPr>
          <w:p>
            <w:pPr>
              <w:pStyle w:val="Zawartotabeli"/>
              <w:jc w:val="center"/>
              <w:rPr/>
            </w:pPr>
            <w:r>
              <w:rPr/>
              <w:t>TAK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DCDCDC" w:val="clear"/>
          </w:tcPr>
          <w:p>
            <w:pPr>
              <w:pStyle w:val="Zawartotabeli"/>
              <w:jc w:val="center"/>
              <w:rPr/>
            </w:pPr>
            <w:r>
              <w:rPr/>
              <w:t>NIE</w:t>
            </w:r>
          </w:p>
        </w:tc>
      </w:tr>
      <w:tr>
        <w:trPr/>
        <w:tc>
          <w:tcPr>
            <w:tcW w:w="67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>
                <w:b/>
                <w:bCs/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Czy znasz standardy ochrony dzieci przed krzywdzeniem obowiązujące w   Miejskim Przedszkolu z Oddziałami Integracyjnymi Nr 3 „Promyczek”w Szczytnie ?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7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Czy znasz treść dokumentu  </w:t>
            </w:r>
            <w:r>
              <w:rPr>
                <w:i/>
                <w:iCs/>
                <w:sz w:val="20"/>
                <w:szCs w:val="20"/>
              </w:rPr>
              <w:t>Polityka ochrony dzieci przed krzywdzeniem?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7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Czy potrafisz rozpoznawać symptomy krzywdzenia dzieci?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7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Czy wiesz , jak reagować na symptomy krzywdzenia dzieci?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7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  <w:r>
              <w:rPr>
                <w:sz w:val="20"/>
                <w:szCs w:val="20"/>
              </w:rPr>
              <w:t xml:space="preserve">Czy zdarzyło Ci się zaobserwować naruszenie zasad zawartych w </w:t>
            </w:r>
            <w:r>
              <w:rPr>
                <w:i/>
                <w:iCs/>
                <w:sz w:val="20"/>
                <w:szCs w:val="20"/>
              </w:rPr>
              <w:t>Polityce ochrony dzieci przed krzywdzeniem</w:t>
            </w:r>
            <w:r>
              <w:rPr>
                <w:sz w:val="20"/>
                <w:szCs w:val="20"/>
              </w:rPr>
              <w:t xml:space="preserve"> przez innego pracownika ?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>
          <w:trHeight w:val="1720" w:hRule="atLeast"/>
        </w:trPr>
        <w:tc>
          <w:tcPr>
            <w:tcW w:w="385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5a.</w:t>
            </w:r>
            <w:r>
              <w:rPr>
                <w:sz w:val="20"/>
                <w:szCs w:val="20"/>
              </w:rPr>
              <w:t xml:space="preserve"> Jeśli tak – jakie zasady zostały naruszone? (odpowiedź opisowa)</w:t>
            </w:r>
          </w:p>
        </w:tc>
        <w:tc>
          <w:tcPr>
            <w:tcW w:w="572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10" w:hRule="atLeast"/>
        </w:trPr>
        <w:tc>
          <w:tcPr>
            <w:tcW w:w="958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5b.</w:t>
            </w:r>
            <w:r>
              <w:rPr>
                <w:sz w:val="20"/>
                <w:szCs w:val="20"/>
              </w:rPr>
              <w:t xml:space="preserve"> Czy podjąłeś /aś jakieś działania : (odpowiedź opisowa)</w:t>
            </w:r>
          </w:p>
        </w:tc>
      </w:tr>
      <w:tr>
        <w:trPr>
          <w:trHeight w:val="1990" w:hRule="atLeast"/>
        </w:trPr>
        <w:tc>
          <w:tcPr>
            <w:tcW w:w="385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jeśli tak- jakie ?</w:t>
            </w:r>
          </w:p>
        </w:tc>
        <w:tc>
          <w:tcPr>
            <w:tcW w:w="572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990" w:hRule="atLeast"/>
        </w:trPr>
        <w:tc>
          <w:tcPr>
            <w:tcW w:w="385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jeśli nie- dlaczego?</w:t>
            </w:r>
          </w:p>
        </w:tc>
        <w:tc>
          <w:tcPr>
            <w:tcW w:w="5724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150" w:hRule="atLeast"/>
        </w:trPr>
        <w:tc>
          <w:tcPr>
            <w:tcW w:w="958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Zawartotabeli"/>
              <w:spacing w:lineRule="auto" w: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6. </w:t>
            </w:r>
            <w:r>
              <w:rPr>
                <w:sz w:val="20"/>
                <w:szCs w:val="20"/>
              </w:rPr>
              <w:t>Czy masz jakieś uwagi / poprawki/ sugestie dotyczące Polityki ochrony dzieci przed krzywdzeniem?                   (odpowiedź opisowa)</w:t>
            </w:r>
          </w:p>
        </w:tc>
      </w:tr>
    </w:tbl>
    <w:p>
      <w:pPr>
        <w:pStyle w:val="Standard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675ef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c675ef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Zawartotabeli" w:customStyle="1">
    <w:name w:val="Zawartość tabeli"/>
    <w:basedOn w:val="Standard"/>
    <w:qFormat/>
    <w:rsid w:val="00c675ef"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Application>LibreOffice/6.3.4.2$Windows_X86_64 LibreOffice_project/60da17e045e08f1793c57c00ba83cdfce946d0aa</Application>
  <Pages>1</Pages>
  <Words>128</Words>
  <Characters>808</Characters>
  <CharactersWithSpaces>973</CharactersWithSpaces>
  <Paragraphs>18</Paragraphs>
  <Company>MP9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2024-02-05T11:25:00Z</dcterms:created>
  <dc:creator>Bożena Paradowska</dc:creator>
  <dc:description/>
  <dc:language>pl-PL</dc:language>
  <cp:lastModifiedBy/>
  <dcterms:modified xsi:type="dcterms:W3CDTF">2026-07-24T12:31:37Z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MP9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